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E931" w14:textId="77777777" w:rsidR="00DC69A8" w:rsidRDefault="00DC69A8" w:rsidP="002B2AAB">
      <w:pPr>
        <w:tabs>
          <w:tab w:val="left" w:pos="6521"/>
        </w:tabs>
        <w:sectPr w:rsidR="00DC69A8" w:rsidSect="009B537F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680" w:right="851" w:bottom="851" w:left="1701" w:header="284" w:footer="567" w:gutter="0"/>
          <w:cols w:space="708"/>
          <w:formProt w:val="0"/>
          <w:docGrid w:linePitch="360"/>
        </w:sect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506"/>
        <w:gridCol w:w="4536"/>
      </w:tblGrid>
      <w:tr w:rsidR="00BD36AF" w14:paraId="44FA88D0" w14:textId="77777777" w:rsidTr="00BD36AF">
        <w:trPr>
          <w:trHeight w:hRule="exact" w:val="1928"/>
        </w:trPr>
        <w:tc>
          <w:tcPr>
            <w:tcW w:w="9351" w:type="dxa"/>
            <w:gridSpan w:val="3"/>
          </w:tcPr>
          <w:p w14:paraId="314BD36B" w14:textId="7F63E495" w:rsidR="00BD36AF" w:rsidRDefault="00DC6931" w:rsidP="00DC6931">
            <w:pPr>
              <w:tabs>
                <w:tab w:val="left" w:pos="6521"/>
              </w:tabs>
              <w:ind w:left="-34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45208A" wp14:editId="14FE2414">
                  <wp:extent cx="2159635" cy="935990"/>
                  <wp:effectExtent l="0" t="0" r="0" b="0"/>
                  <wp:docPr id="2" name="Pil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A8" w14:paraId="517CCC97" w14:textId="77777777" w:rsidTr="00BD36AF">
        <w:trPr>
          <w:trHeight w:hRule="exact" w:val="1928"/>
        </w:trPr>
        <w:tc>
          <w:tcPr>
            <w:tcW w:w="4309" w:type="dxa"/>
          </w:tcPr>
          <w:p w14:paraId="5A5F5E57" w14:textId="4C62B0C1" w:rsidR="00DC69A8" w:rsidRDefault="00DC69A8" w:rsidP="00DC69A8"/>
          <w:p w14:paraId="17B31416" w14:textId="0123C218" w:rsidR="00DC69A8" w:rsidRDefault="00DC69A8" w:rsidP="00DC69A8">
            <w:pPr>
              <w:tabs>
                <w:tab w:val="left" w:pos="4678"/>
                <w:tab w:val="left" w:pos="6946"/>
              </w:tabs>
            </w:pPr>
          </w:p>
          <w:p w14:paraId="4C1659B9" w14:textId="53D9CE5C" w:rsidR="009E559F" w:rsidRDefault="009E559F" w:rsidP="009E559F">
            <w:pPr>
              <w:tabs>
                <w:tab w:val="left" w:pos="4678"/>
                <w:tab w:val="left" w:pos="6946"/>
              </w:tabs>
              <w:spacing w:after="240"/>
            </w:pPr>
          </w:p>
          <w:p w14:paraId="107CDDDC" w14:textId="65CE8FBD" w:rsidR="009E559F" w:rsidRDefault="009E559F" w:rsidP="009E559F"/>
          <w:p w14:paraId="2157F79F" w14:textId="406D35AE" w:rsidR="009E559F" w:rsidRDefault="009E559F" w:rsidP="009E559F">
            <w:pPr>
              <w:tabs>
                <w:tab w:val="left" w:pos="4678"/>
                <w:tab w:val="left" w:pos="6946"/>
              </w:tabs>
            </w:pPr>
          </w:p>
          <w:p w14:paraId="46C3592A" w14:textId="38B11CE4" w:rsidR="009E559F" w:rsidRDefault="009E559F" w:rsidP="009E559F">
            <w:pPr>
              <w:tabs>
                <w:tab w:val="left" w:pos="4678"/>
                <w:tab w:val="left" w:pos="6946"/>
              </w:tabs>
              <w:spacing w:after="240"/>
            </w:pPr>
          </w:p>
          <w:p w14:paraId="4F408842" w14:textId="77777777" w:rsidR="009E559F" w:rsidRDefault="009E559F" w:rsidP="00E227B8">
            <w:pPr>
              <w:tabs>
                <w:tab w:val="left" w:pos="4678"/>
                <w:tab w:val="left" w:pos="6946"/>
              </w:tabs>
            </w:pPr>
          </w:p>
        </w:tc>
        <w:tc>
          <w:tcPr>
            <w:tcW w:w="506" w:type="dxa"/>
          </w:tcPr>
          <w:p w14:paraId="79B82A4F" w14:textId="77777777" w:rsidR="00DC69A8" w:rsidRDefault="00DC69A8" w:rsidP="002B2AAB">
            <w:pPr>
              <w:tabs>
                <w:tab w:val="left" w:pos="6521"/>
              </w:tabs>
            </w:pPr>
          </w:p>
        </w:tc>
        <w:tc>
          <w:tcPr>
            <w:tcW w:w="4536" w:type="dxa"/>
          </w:tcPr>
          <w:p w14:paraId="293C0CD7" w14:textId="7DAE3802" w:rsidR="008C2571" w:rsidRDefault="008C2571" w:rsidP="002B2AAB">
            <w:pPr>
              <w:tabs>
                <w:tab w:val="left" w:pos="6521"/>
              </w:tabs>
            </w:pPr>
          </w:p>
          <w:p w14:paraId="7FC55C8F" w14:textId="77777777" w:rsidR="008C2571" w:rsidRDefault="008C2571" w:rsidP="001D365E">
            <w:pPr>
              <w:tabs>
                <w:tab w:val="left" w:pos="6521"/>
              </w:tabs>
            </w:pPr>
          </w:p>
        </w:tc>
      </w:tr>
    </w:tbl>
    <w:p w14:paraId="3BC19366" w14:textId="4E9C57A1" w:rsidR="00BD36AF" w:rsidRDefault="00E227B8" w:rsidP="009E559F">
      <w:pPr>
        <w:spacing w:before="480" w:after="480"/>
      </w:pPr>
      <w:r>
        <w:t>Teatis sadamakaptenile/politseile</w:t>
      </w:r>
      <w:r w:rsidR="00834F48">
        <w:t>/mereväele</w:t>
      </w:r>
    </w:p>
    <w:p w14:paraId="0C408208" w14:textId="5542CC98" w:rsidR="00E227B8" w:rsidRPr="00E227B8" w:rsidRDefault="00721F4B" w:rsidP="00E227B8">
      <w:pPr>
        <w:widowControl w:val="0"/>
        <w:suppressAutoHyphens/>
        <w:spacing w:line="360" w:lineRule="auto"/>
        <w:jc w:val="both"/>
        <w:rPr>
          <w:rFonts w:eastAsia="SimSun"/>
          <w:i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>Transpordiameti</w:t>
      </w:r>
      <w:r w:rsidR="00E227B8" w:rsidRPr="00E227B8">
        <w:rPr>
          <w:rFonts w:eastAsia="SimSun"/>
          <w:kern w:val="1"/>
          <w:szCs w:val="24"/>
          <w:lang w:eastAsia="zh-CN" w:bidi="hi-IN"/>
        </w:rPr>
        <w:t xml:space="preserve"> inspektorid pidasid kinni </w:t>
      </w:r>
      <w:sdt>
        <w:sdtPr>
          <w:rPr>
            <w:rFonts w:eastAsia="SimSun"/>
            <w:b/>
            <w:kern w:val="1"/>
            <w:szCs w:val="24"/>
            <w:lang w:eastAsia="zh-CN" w:bidi="hi-IN"/>
          </w:rPr>
          <w:id w:val="-1203475780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906CC3">
            <w:rPr>
              <w:rFonts w:eastAsia="SimSun"/>
              <w:b/>
              <w:i/>
              <w:kern w:val="1"/>
              <w:szCs w:val="24"/>
              <w:lang w:eastAsia="zh-CN" w:bidi="hi-IN"/>
            </w:rPr>
            <w:t>Tallinna Vanasadam</w:t>
          </w:r>
        </w:sdtContent>
      </w:sdt>
      <w:r w:rsidR="00E227B8" w:rsidRPr="00E227B8">
        <w:rPr>
          <w:rFonts w:eastAsia="SimSun"/>
          <w:kern w:val="1"/>
          <w:szCs w:val="24"/>
          <w:lang w:eastAsia="zh-CN" w:bidi="hi-IN"/>
        </w:rPr>
        <w:t xml:space="preserve"> sadamas </w:t>
      </w:r>
      <w:sdt>
        <w:sdtPr>
          <w:rPr>
            <w:rFonts w:eastAsia="SimSun"/>
            <w:b/>
            <w:i/>
            <w:kern w:val="1"/>
            <w:szCs w:val="24"/>
            <w:lang w:eastAsia="zh-CN" w:bidi="hi-IN"/>
          </w:rPr>
          <w:id w:val="696812393"/>
          <w:placeholder>
            <w:docPart w:val="DefaultPlaceholder_-1854013440"/>
          </w:placeholder>
          <w:text/>
        </w:sdtPr>
        <w:sdtEndPr/>
        <w:sdtContent>
          <w:r w:rsidR="00906CC3">
            <w:rPr>
              <w:rFonts w:eastAsia="SimSun"/>
              <w:b/>
              <w:i/>
              <w:kern w:val="1"/>
              <w:szCs w:val="24"/>
              <w:lang w:eastAsia="zh-CN" w:bidi="hi-IN"/>
            </w:rPr>
            <w:t>13.08.2025</w:t>
          </w:r>
        </w:sdtContent>
      </w:sdt>
      <w:r w:rsidR="00E227B8" w:rsidRPr="009E559F">
        <w:rPr>
          <w:rFonts w:eastAsia="SimSun"/>
          <w:b/>
          <w:i/>
          <w:kern w:val="1"/>
          <w:szCs w:val="24"/>
          <w:lang w:eastAsia="zh-CN" w:bidi="hi-IN"/>
        </w:rPr>
        <w:t xml:space="preserve"> </w:t>
      </w:r>
      <w:r w:rsidR="00906CC3">
        <w:rPr>
          <w:rFonts w:eastAsia="SimSun"/>
          <w:b/>
          <w:i/>
          <w:kern w:val="1"/>
          <w:szCs w:val="24"/>
          <w:lang w:eastAsia="zh-CN" w:bidi="hi-IN"/>
        </w:rPr>
        <w:t>kell 14:00 Soome</w:t>
      </w:r>
      <w:r w:rsidR="00E227B8" w:rsidRPr="00E227B8">
        <w:rPr>
          <w:rFonts w:eastAsia="SimSun"/>
          <w:kern w:val="1"/>
          <w:szCs w:val="24"/>
          <w:lang w:eastAsia="zh-CN" w:bidi="hi-IN"/>
        </w:rPr>
        <w:t xml:space="preserve"> lipu all sõitva laeva </w:t>
      </w:r>
      <w:r w:rsidR="00906CC3">
        <w:rPr>
          <w:rFonts w:eastAsia="SimSun"/>
          <w:b/>
          <w:i/>
          <w:kern w:val="1"/>
          <w:szCs w:val="24"/>
          <w:lang w:eastAsia="zh-CN" w:bidi="hi-IN"/>
        </w:rPr>
        <w:t>KATARINA</w:t>
      </w:r>
      <w:r w:rsidR="009C7A4C">
        <w:rPr>
          <w:rFonts w:eastAsia="SimSun"/>
          <w:kern w:val="1"/>
          <w:szCs w:val="24"/>
          <w:lang w:eastAsia="zh-CN" w:bidi="hi-IN"/>
        </w:rPr>
        <w:t xml:space="preserve"> </w:t>
      </w:r>
      <w:r w:rsidR="009C7A4C" w:rsidRPr="00906CC3">
        <w:rPr>
          <w:rFonts w:eastAsia="SimSun"/>
          <w:strike/>
          <w:kern w:val="1"/>
          <w:szCs w:val="24"/>
          <w:lang w:eastAsia="zh-CN" w:bidi="hi-IN"/>
        </w:rPr>
        <w:t>IMO nr</w:t>
      </w:r>
      <w:r w:rsidR="00E227B8" w:rsidRPr="00E227B8">
        <w:rPr>
          <w:rFonts w:eastAsia="SimSun"/>
          <w:kern w:val="1"/>
          <w:szCs w:val="24"/>
          <w:lang w:eastAsia="zh-CN" w:bidi="hi-IN"/>
        </w:rPr>
        <w:t xml:space="preserve"> </w:t>
      </w:r>
      <w:sdt>
        <w:sdtPr>
          <w:rPr>
            <w:rFonts w:eastAsia="SimSun"/>
            <w:b/>
            <w:i/>
            <w:kern w:val="1"/>
            <w:szCs w:val="24"/>
            <w:lang w:eastAsia="zh-CN" w:bidi="hi-IN"/>
          </w:rPr>
          <w:id w:val="713314929"/>
          <w:placeholder>
            <w:docPart w:val="DefaultPlaceholder_-1854013440"/>
          </w:placeholder>
          <w:text/>
        </w:sdtPr>
        <w:sdtEndPr/>
        <w:sdtContent>
          <w:proofErr w:type="spellStart"/>
          <w:r w:rsidR="00906CC3">
            <w:rPr>
              <w:rFonts w:eastAsia="SimSun"/>
              <w:b/>
              <w:i/>
              <w:kern w:val="1"/>
              <w:szCs w:val="24"/>
              <w:lang w:eastAsia="zh-CN" w:bidi="hi-IN"/>
            </w:rPr>
            <w:t>reg</w:t>
          </w:r>
          <w:proofErr w:type="spellEnd"/>
          <w:r w:rsidR="00906CC3">
            <w:rPr>
              <w:rFonts w:eastAsia="SimSun"/>
              <w:b/>
              <w:i/>
              <w:kern w:val="1"/>
              <w:szCs w:val="24"/>
              <w:lang w:eastAsia="zh-CN" w:bidi="hi-IN"/>
            </w:rPr>
            <w:t>. Nr. OIBG</w:t>
          </w:r>
          <w:r w:rsidR="00E227B8" w:rsidRPr="009E559F">
            <w:rPr>
              <w:rFonts w:eastAsia="SimSun"/>
              <w:b/>
              <w:i/>
              <w:kern w:val="1"/>
              <w:szCs w:val="24"/>
              <w:lang w:eastAsia="zh-CN" w:bidi="hi-IN"/>
            </w:rPr>
            <w:t>.</w:t>
          </w:r>
        </w:sdtContent>
      </w:sdt>
    </w:p>
    <w:p w14:paraId="21C91572" w14:textId="376E0BC0" w:rsidR="00985414" w:rsidRPr="00C45B15" w:rsidRDefault="00E227B8" w:rsidP="00C45B15">
      <w:pPr>
        <w:widowControl w:val="0"/>
        <w:suppressAutoHyphens/>
        <w:spacing w:line="360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E227B8">
        <w:rPr>
          <w:rFonts w:eastAsia="SimSun"/>
          <w:kern w:val="1"/>
          <w:szCs w:val="24"/>
          <w:lang w:eastAsia="zh-CN" w:bidi="hi-IN"/>
        </w:rPr>
        <w:t xml:space="preserve">Laeval ei ole lubatud sadamast lahkuda enne kinnipidamise aluseks olnud puuduste kõrvaldamist ja kinnipeetud laeva ümberpaigutamine teise kai äärde on ilma </w:t>
      </w:r>
      <w:r w:rsidR="00721F4B">
        <w:rPr>
          <w:rFonts w:eastAsia="SimSun"/>
          <w:kern w:val="1"/>
          <w:szCs w:val="24"/>
          <w:lang w:eastAsia="zh-CN" w:bidi="hi-IN"/>
        </w:rPr>
        <w:t>Transpordiameti</w:t>
      </w:r>
      <w:r w:rsidRPr="00E227B8">
        <w:rPr>
          <w:rFonts w:eastAsia="SimSun"/>
          <w:kern w:val="1"/>
          <w:szCs w:val="24"/>
          <w:lang w:eastAsia="zh-CN" w:bidi="hi-IN"/>
        </w:rPr>
        <w:t xml:space="preserve"> vastava loata keelatud. Puuduste likvideerimisest informeerime Teid täiendavalt / </w:t>
      </w:r>
      <w:sdt>
        <w:sdtPr>
          <w:rPr>
            <w:rFonts w:eastAsia="SimSun"/>
            <w:b/>
            <w:i/>
            <w:strike/>
            <w:kern w:val="1"/>
            <w:szCs w:val="24"/>
            <w:lang w:eastAsia="zh-CN" w:bidi="hi-IN"/>
          </w:rPr>
          <w:id w:val="413284666"/>
          <w:placeholder>
            <w:docPart w:val="DefaultPlaceholder_-1854013440"/>
          </w:placeholder>
          <w:text/>
        </w:sdtPr>
        <w:sdtEndPr/>
        <w:sdtContent>
          <w:r w:rsidRPr="00906CC3">
            <w:rPr>
              <w:rFonts w:eastAsia="SimSun"/>
              <w:b/>
              <w:i/>
              <w:strike/>
              <w:kern w:val="1"/>
              <w:szCs w:val="24"/>
              <w:lang w:eastAsia="zh-CN" w:bidi="hi-IN"/>
            </w:rPr>
            <w:t>(kuupäev ja aasta)</w:t>
          </w:r>
        </w:sdtContent>
      </w:sdt>
      <w:r w:rsidRPr="00906CC3">
        <w:rPr>
          <w:rFonts w:eastAsia="SimSun"/>
          <w:strike/>
          <w:kern w:val="1"/>
          <w:szCs w:val="24"/>
          <w:lang w:eastAsia="zh-CN" w:bidi="hi-IN"/>
        </w:rPr>
        <w:t xml:space="preserve"> vabastati laev kinnipidamisest. Laeval on lubatud sadamast lahkuda.</w:t>
      </w:r>
      <w:r w:rsidR="007D6BFB" w:rsidRPr="00906CC3">
        <w:rPr>
          <w:rStyle w:val="FootnoteReference"/>
          <w:rFonts w:eastAsia="SimSun"/>
          <w:strike/>
          <w:kern w:val="1"/>
          <w:szCs w:val="24"/>
          <w:lang w:eastAsia="zh-CN" w:bidi="hi-IN"/>
        </w:rPr>
        <w:footnoteReference w:customMarkFollows="1" w:id="1"/>
        <w:sym w:font="Symbol" w:char="F02A"/>
      </w:r>
    </w:p>
    <w:p w14:paraId="3A487428" w14:textId="77777777" w:rsidR="00536224" w:rsidRDefault="00160C69" w:rsidP="00C45B15">
      <w:pPr>
        <w:keepNext/>
        <w:keepLines/>
        <w:tabs>
          <w:tab w:val="left" w:pos="2715"/>
        </w:tabs>
        <w:spacing w:before="480"/>
        <w:rPr>
          <w:rFonts w:cs="Arial"/>
        </w:rPr>
      </w:pPr>
      <w:r>
        <w:rPr>
          <w:rFonts w:cs="Arial"/>
        </w:rPr>
        <w:t>Lugupidamisega</w:t>
      </w:r>
    </w:p>
    <w:p w14:paraId="089CEFC9" w14:textId="77777777" w:rsidR="00536224" w:rsidRPr="008C2571" w:rsidRDefault="00806E1E" w:rsidP="00AD398F">
      <w:pPr>
        <w:keepNext/>
        <w:keepLines/>
        <w:tabs>
          <w:tab w:val="left" w:pos="2715"/>
        </w:tabs>
        <w:spacing w:before="240"/>
        <w:rPr>
          <w:rFonts w:cs="Arial"/>
        </w:rPr>
      </w:pPr>
      <w:r w:rsidRPr="008C2571">
        <w:rPr>
          <w:rFonts w:cs="Arial"/>
        </w:rPr>
        <w:t>(allkirjastatud digitaalselt)</w:t>
      </w:r>
    </w:p>
    <w:p w14:paraId="07A7AFEA" w14:textId="1FA7951F" w:rsidR="00536224" w:rsidRDefault="00536224" w:rsidP="00AD398F">
      <w:pPr>
        <w:keepNext/>
        <w:keepLines/>
        <w:tabs>
          <w:tab w:val="left" w:pos="2715"/>
        </w:tabs>
        <w:spacing w:before="240"/>
        <w:rPr>
          <w:rFonts w:cs="Arial"/>
        </w:rPr>
      </w:pPr>
    </w:p>
    <w:p w14:paraId="73FA3A08" w14:textId="753D41C4" w:rsidR="00906CC3" w:rsidRPr="0022248D" w:rsidRDefault="00906CC3" w:rsidP="00AD398F">
      <w:pPr>
        <w:keepNext/>
        <w:keepLines/>
        <w:tabs>
          <w:tab w:val="left" w:pos="2715"/>
        </w:tabs>
        <w:spacing w:before="240"/>
        <w:rPr>
          <w:rFonts w:cs="Arial"/>
        </w:rPr>
      </w:pPr>
      <w:r w:rsidRPr="00906CC3">
        <w:rPr>
          <w:rFonts w:cs="Arial"/>
        </w:rPr>
        <w:t>Karel Lemmik</w:t>
      </w:r>
    </w:p>
    <w:p w14:paraId="471458D5" w14:textId="77777777" w:rsidR="00536224" w:rsidRPr="00C45B15" w:rsidRDefault="00C45B15" w:rsidP="00C45B15">
      <w:r w:rsidRPr="00C45B15">
        <w:t>vaneminspektor</w:t>
      </w:r>
    </w:p>
    <w:p w14:paraId="72A0BF63" w14:textId="2EDB84D5" w:rsidR="00266D7D" w:rsidRDefault="00C45B15" w:rsidP="00266D7D">
      <w:pPr>
        <w:spacing w:after="120"/>
      </w:pPr>
      <w:r w:rsidRPr="00C45B15">
        <w:t>laevade</w:t>
      </w:r>
      <w:r>
        <w:t xml:space="preserve"> </w:t>
      </w:r>
      <w:r w:rsidR="00721F4B">
        <w:t>üksus</w:t>
      </w:r>
    </w:p>
    <w:p w14:paraId="1BDB3B45" w14:textId="3FAC4CD8" w:rsidR="00C45B15" w:rsidRDefault="00B06616" w:rsidP="00C45B15">
      <w:r>
        <w:t>M</w:t>
      </w:r>
      <w:r w:rsidR="00C35149">
        <w:t>erendus</w:t>
      </w:r>
      <w:r w:rsidR="00721F4B">
        <w:t>teenistus</w:t>
      </w:r>
    </w:p>
    <w:p w14:paraId="447D74BF" w14:textId="045BD320" w:rsidR="00C45B15" w:rsidRDefault="008F77BA" w:rsidP="00C45B15">
      <w:r>
        <w:t>Valge 4</w:t>
      </w:r>
      <w:r w:rsidR="00C45B15">
        <w:t>, 1</w:t>
      </w:r>
      <w:r>
        <w:t>1</w:t>
      </w:r>
      <w:r w:rsidR="00C45B15">
        <w:t>41</w:t>
      </w:r>
      <w:r>
        <w:t>3</w:t>
      </w:r>
      <w:r w:rsidR="00C45B15">
        <w:t xml:space="preserve"> Tallinn</w:t>
      </w:r>
    </w:p>
    <w:p w14:paraId="132F2103" w14:textId="2786A5C1" w:rsidR="00C45B15" w:rsidRDefault="00721F4B" w:rsidP="00C45B15">
      <w:hyperlink r:id="rId15" w:history="1">
        <w:r w:rsidRPr="001C7621">
          <w:rPr>
            <w:rStyle w:val="Hyperlink"/>
          </w:rPr>
          <w:t>ljo@transpordiamet.ee</w:t>
        </w:r>
      </w:hyperlink>
    </w:p>
    <w:p w14:paraId="210C35EA" w14:textId="77777777" w:rsidR="00721F4B" w:rsidRDefault="00721F4B" w:rsidP="00C45B15"/>
    <w:sectPr w:rsidR="00721F4B" w:rsidSect="00B06616">
      <w:headerReference w:type="default" r:id="rId16"/>
      <w:footerReference w:type="default" r:id="rId17"/>
      <w:type w:val="continuous"/>
      <w:pgSz w:w="11907" w:h="16840" w:code="9"/>
      <w:pgMar w:top="851" w:right="851" w:bottom="992" w:left="1701" w:header="284" w:footer="3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3ABB" w14:textId="77777777" w:rsidR="00AD61D1" w:rsidRDefault="00AD61D1">
      <w:r>
        <w:separator/>
      </w:r>
    </w:p>
  </w:endnote>
  <w:endnote w:type="continuationSeparator" w:id="0">
    <w:p w14:paraId="30F28F25" w14:textId="77777777" w:rsidR="00AD61D1" w:rsidRDefault="00A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0CD6" w14:textId="1765F710" w:rsidR="004D6603" w:rsidRPr="000A17B5" w:rsidRDefault="004D6603" w:rsidP="00C44BCA">
    <w:pPr>
      <w:pStyle w:val="Footer"/>
      <w:spacing w:before="120"/>
    </w:pPr>
    <w:r>
      <w:t>Valge</w:t>
    </w:r>
    <w:r w:rsidRPr="000A17B5">
      <w:t xml:space="preserve"> </w:t>
    </w:r>
    <w:r>
      <w:t>4</w:t>
    </w:r>
    <w:r w:rsidRPr="000A17B5">
      <w:t xml:space="preserve"> / </w:t>
    </w:r>
    <w:r>
      <w:t>11413</w:t>
    </w:r>
    <w:r w:rsidRPr="000A17B5">
      <w:t xml:space="preserve"> Tallinn / 6</w:t>
    </w:r>
    <w:r>
      <w:t>20</w:t>
    </w:r>
    <w:r w:rsidRPr="000A17B5">
      <w:t xml:space="preserve"> </w:t>
    </w:r>
    <w:r w:rsidR="005473EB">
      <w:t>1200</w:t>
    </w:r>
    <w:r w:rsidRPr="000A17B5">
      <w:t xml:space="preserve"> / </w:t>
    </w:r>
    <w:r w:rsidR="005473EB">
      <w:t>info</w:t>
    </w:r>
    <w:r w:rsidRPr="000A17B5">
      <w:t>@</w:t>
    </w:r>
    <w:r w:rsidR="005473EB">
      <w:t>transpordiamet</w:t>
    </w:r>
    <w:r w:rsidRPr="000A17B5">
      <w:t>.ee / www.</w:t>
    </w:r>
    <w:r w:rsidR="005473EB">
      <w:t>transpordiamet</w:t>
    </w:r>
    <w:r w:rsidRPr="000A17B5">
      <w:t>.ee</w:t>
    </w:r>
  </w:p>
  <w:p w14:paraId="0E614E2E" w14:textId="252327D0" w:rsidR="004D6603" w:rsidRDefault="004D6603" w:rsidP="00D368A1">
    <w:pPr>
      <w:pStyle w:val="Footer"/>
    </w:pPr>
    <w:r w:rsidRPr="000A17B5">
      <w:t xml:space="preserve">Registrikood </w:t>
    </w:r>
    <w:r>
      <w:t>7000</w:t>
    </w:r>
    <w:r w:rsidR="005473EB">
      <w:t>1490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ACF" w14:textId="77777777" w:rsidR="004D6603" w:rsidRPr="000A17B5" w:rsidRDefault="004D6603" w:rsidP="00DC69A8">
    <w:r>
      <w:t>Valge</w:t>
    </w:r>
    <w:r w:rsidRPr="000A17B5">
      <w:t xml:space="preserve"> </w:t>
    </w:r>
    <w:r>
      <w:t>4</w:t>
    </w:r>
    <w:r w:rsidRPr="000A17B5">
      <w:t xml:space="preserve"> / </w:t>
    </w:r>
    <w:r>
      <w:t>11413</w:t>
    </w:r>
    <w:r w:rsidRPr="000A17B5">
      <w:t xml:space="preserve"> Tallinn / 6</w:t>
    </w:r>
    <w:r>
      <w:t>20</w:t>
    </w:r>
    <w:r w:rsidRPr="000A17B5">
      <w:t xml:space="preserve"> </w:t>
    </w:r>
    <w:r>
      <w:t>5500</w:t>
    </w:r>
    <w:r w:rsidRPr="000A17B5">
      <w:t xml:space="preserve"> / </w:t>
    </w:r>
    <w:r>
      <w:t>eva</w:t>
    </w:r>
    <w:r w:rsidRPr="000A17B5">
      <w:t>@</w:t>
    </w:r>
    <w:r>
      <w:t>vta</w:t>
    </w:r>
    <w:r w:rsidRPr="000A17B5">
      <w:t>.ee / www.</w:t>
    </w:r>
    <w:r>
      <w:t>vta</w:t>
    </w:r>
    <w:r w:rsidRPr="000A17B5">
      <w:t>.ee</w:t>
    </w:r>
  </w:p>
  <w:p w14:paraId="7D69A5B6" w14:textId="77777777" w:rsidR="004D6603" w:rsidRPr="00DC69A8" w:rsidRDefault="004D6603" w:rsidP="00DC69A8">
    <w:r w:rsidRPr="000A17B5">
      <w:t xml:space="preserve">Registrikood </w:t>
    </w:r>
    <w:r>
      <w:t>70002414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243387"/>
      <w:docPartObj>
        <w:docPartGallery w:val="Page Numbers (Bottom of Page)"/>
        <w:docPartUnique/>
      </w:docPartObj>
    </w:sdtPr>
    <w:sdtEndPr/>
    <w:sdtContent>
      <w:p w14:paraId="2EB31491" w14:textId="77777777" w:rsidR="004D6603" w:rsidRPr="008C2571" w:rsidRDefault="004D6603" w:rsidP="008C25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9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F952" w14:textId="77777777" w:rsidR="00AD61D1" w:rsidRDefault="00AD61D1">
      <w:r>
        <w:separator/>
      </w:r>
    </w:p>
  </w:footnote>
  <w:footnote w:type="continuationSeparator" w:id="0">
    <w:p w14:paraId="68CDD850" w14:textId="77777777" w:rsidR="00AD61D1" w:rsidRDefault="00AD61D1">
      <w:r>
        <w:continuationSeparator/>
      </w:r>
    </w:p>
  </w:footnote>
  <w:footnote w:id="1">
    <w:p w14:paraId="698525D1" w14:textId="77777777" w:rsidR="007D6BFB" w:rsidRPr="007D6BFB" w:rsidRDefault="007D6BFB">
      <w:pPr>
        <w:pStyle w:val="FootnoteText"/>
        <w:rPr>
          <w:lang w:val="en-GB"/>
        </w:rPr>
      </w:pPr>
      <w:r w:rsidRPr="007D6BFB">
        <w:rPr>
          <w:rStyle w:val="FootnoteReference"/>
        </w:rPr>
        <w:sym w:font="Symbol" w:char="F02A"/>
      </w:r>
      <w:r>
        <w:t xml:space="preserve"> Valida õige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283E" w14:textId="77777777" w:rsidR="004D6603" w:rsidRPr="008D62BE" w:rsidRDefault="004D6603" w:rsidP="008D62BE">
    <w:pPr>
      <w:tabs>
        <w:tab w:val="center" w:pos="4395"/>
      </w:tabs>
      <w:rPr>
        <w:rFonts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38AF" w14:textId="77777777" w:rsidR="004D6603" w:rsidRDefault="004D6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05"/>
    <w:rsid w:val="00002989"/>
    <w:rsid w:val="00002BB6"/>
    <w:rsid w:val="0000377A"/>
    <w:rsid w:val="00036A36"/>
    <w:rsid w:val="0004704F"/>
    <w:rsid w:val="0006297B"/>
    <w:rsid w:val="0008047C"/>
    <w:rsid w:val="000813B1"/>
    <w:rsid w:val="000857DF"/>
    <w:rsid w:val="000A551B"/>
    <w:rsid w:val="000A612F"/>
    <w:rsid w:val="000B24EF"/>
    <w:rsid w:val="000B4E20"/>
    <w:rsid w:val="000C5260"/>
    <w:rsid w:val="000D0140"/>
    <w:rsid w:val="000D313E"/>
    <w:rsid w:val="000D7B89"/>
    <w:rsid w:val="000F3BEE"/>
    <w:rsid w:val="00101F25"/>
    <w:rsid w:val="001369DC"/>
    <w:rsid w:val="001406FD"/>
    <w:rsid w:val="00141B6E"/>
    <w:rsid w:val="001512D5"/>
    <w:rsid w:val="001518F3"/>
    <w:rsid w:val="00160C69"/>
    <w:rsid w:val="001678B1"/>
    <w:rsid w:val="0017062E"/>
    <w:rsid w:val="001A60B5"/>
    <w:rsid w:val="001C3765"/>
    <w:rsid w:val="001C6F0A"/>
    <w:rsid w:val="001D2AFA"/>
    <w:rsid w:val="001D365E"/>
    <w:rsid w:val="001F6E47"/>
    <w:rsid w:val="002050B6"/>
    <w:rsid w:val="00205F90"/>
    <w:rsid w:val="002102AE"/>
    <w:rsid w:val="0022248D"/>
    <w:rsid w:val="00244C21"/>
    <w:rsid w:val="0025369E"/>
    <w:rsid w:val="00262A7A"/>
    <w:rsid w:val="0026403F"/>
    <w:rsid w:val="00266D7D"/>
    <w:rsid w:val="002703EB"/>
    <w:rsid w:val="00272D4C"/>
    <w:rsid w:val="00275915"/>
    <w:rsid w:val="00281021"/>
    <w:rsid w:val="002934F0"/>
    <w:rsid w:val="002A17BB"/>
    <w:rsid w:val="002A2268"/>
    <w:rsid w:val="002B2AAB"/>
    <w:rsid w:val="002D397B"/>
    <w:rsid w:val="002E4C6C"/>
    <w:rsid w:val="002F0320"/>
    <w:rsid w:val="00326042"/>
    <w:rsid w:val="003303CB"/>
    <w:rsid w:val="00337F66"/>
    <w:rsid w:val="0034301A"/>
    <w:rsid w:val="00347840"/>
    <w:rsid w:val="003554FF"/>
    <w:rsid w:val="003E2CC4"/>
    <w:rsid w:val="003E4FBD"/>
    <w:rsid w:val="003E7B40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D1CE2"/>
    <w:rsid w:val="004D595F"/>
    <w:rsid w:val="004D6603"/>
    <w:rsid w:val="004F2488"/>
    <w:rsid w:val="00512509"/>
    <w:rsid w:val="00515F8B"/>
    <w:rsid w:val="0051607C"/>
    <w:rsid w:val="005355B5"/>
    <w:rsid w:val="00536224"/>
    <w:rsid w:val="005473EB"/>
    <w:rsid w:val="00582E42"/>
    <w:rsid w:val="00583ADF"/>
    <w:rsid w:val="0059695F"/>
    <w:rsid w:val="005A0E37"/>
    <w:rsid w:val="005A1DEB"/>
    <w:rsid w:val="005B598F"/>
    <w:rsid w:val="005C0ED2"/>
    <w:rsid w:val="005C185A"/>
    <w:rsid w:val="005D1D18"/>
    <w:rsid w:val="005D2938"/>
    <w:rsid w:val="005D4F6A"/>
    <w:rsid w:val="005E587E"/>
    <w:rsid w:val="005F602B"/>
    <w:rsid w:val="00603F9D"/>
    <w:rsid w:val="0062024A"/>
    <w:rsid w:val="00625A86"/>
    <w:rsid w:val="006326F2"/>
    <w:rsid w:val="00641FF9"/>
    <w:rsid w:val="00650699"/>
    <w:rsid w:val="00662E19"/>
    <w:rsid w:val="00671493"/>
    <w:rsid w:val="006B221A"/>
    <w:rsid w:val="006B247B"/>
    <w:rsid w:val="006D03A8"/>
    <w:rsid w:val="006E636C"/>
    <w:rsid w:val="0070657F"/>
    <w:rsid w:val="00710008"/>
    <w:rsid w:val="00721F4B"/>
    <w:rsid w:val="00732603"/>
    <w:rsid w:val="00737124"/>
    <w:rsid w:val="007638FD"/>
    <w:rsid w:val="00766DEC"/>
    <w:rsid w:val="00772091"/>
    <w:rsid w:val="00781624"/>
    <w:rsid w:val="007A2AAF"/>
    <w:rsid w:val="007C5E28"/>
    <w:rsid w:val="007D6BFB"/>
    <w:rsid w:val="007E2FE3"/>
    <w:rsid w:val="00800CE7"/>
    <w:rsid w:val="008059D6"/>
    <w:rsid w:val="00806E1E"/>
    <w:rsid w:val="00815D64"/>
    <w:rsid w:val="00823920"/>
    <w:rsid w:val="00834F48"/>
    <w:rsid w:val="00841430"/>
    <w:rsid w:val="00841A68"/>
    <w:rsid w:val="00841B56"/>
    <w:rsid w:val="00842461"/>
    <w:rsid w:val="008622B3"/>
    <w:rsid w:val="00877C0D"/>
    <w:rsid w:val="008819B1"/>
    <w:rsid w:val="0088735E"/>
    <w:rsid w:val="0089189B"/>
    <w:rsid w:val="00897625"/>
    <w:rsid w:val="008A62CF"/>
    <w:rsid w:val="008B4AFB"/>
    <w:rsid w:val="008C041B"/>
    <w:rsid w:val="008C2571"/>
    <w:rsid w:val="008D0E35"/>
    <w:rsid w:val="008D37C1"/>
    <w:rsid w:val="008D6117"/>
    <w:rsid w:val="008D62BE"/>
    <w:rsid w:val="008E5826"/>
    <w:rsid w:val="008E5A61"/>
    <w:rsid w:val="008F77BA"/>
    <w:rsid w:val="009029F7"/>
    <w:rsid w:val="00905F53"/>
    <w:rsid w:val="00906CC3"/>
    <w:rsid w:val="00916E9A"/>
    <w:rsid w:val="009238E4"/>
    <w:rsid w:val="00942887"/>
    <w:rsid w:val="00944A24"/>
    <w:rsid w:val="00954F44"/>
    <w:rsid w:val="00970D1A"/>
    <w:rsid w:val="00985414"/>
    <w:rsid w:val="009A7C74"/>
    <w:rsid w:val="009B0610"/>
    <w:rsid w:val="009B537F"/>
    <w:rsid w:val="009C1DAB"/>
    <w:rsid w:val="009C305C"/>
    <w:rsid w:val="009C7A4C"/>
    <w:rsid w:val="009E557E"/>
    <w:rsid w:val="009E559F"/>
    <w:rsid w:val="00A41FE2"/>
    <w:rsid w:val="00A51CB8"/>
    <w:rsid w:val="00A618FD"/>
    <w:rsid w:val="00A8466B"/>
    <w:rsid w:val="00A85BA8"/>
    <w:rsid w:val="00A924D0"/>
    <w:rsid w:val="00AA27B7"/>
    <w:rsid w:val="00AA4AB8"/>
    <w:rsid w:val="00AC18FB"/>
    <w:rsid w:val="00AD398F"/>
    <w:rsid w:val="00AD3A55"/>
    <w:rsid w:val="00AD61D1"/>
    <w:rsid w:val="00AE255B"/>
    <w:rsid w:val="00B06616"/>
    <w:rsid w:val="00B06A7D"/>
    <w:rsid w:val="00B24633"/>
    <w:rsid w:val="00B30387"/>
    <w:rsid w:val="00B32105"/>
    <w:rsid w:val="00B4097B"/>
    <w:rsid w:val="00B6322C"/>
    <w:rsid w:val="00B63E55"/>
    <w:rsid w:val="00B7252B"/>
    <w:rsid w:val="00B93EC3"/>
    <w:rsid w:val="00B9640E"/>
    <w:rsid w:val="00B97588"/>
    <w:rsid w:val="00BA2960"/>
    <w:rsid w:val="00BA3A68"/>
    <w:rsid w:val="00BC2BF1"/>
    <w:rsid w:val="00BC6C9B"/>
    <w:rsid w:val="00BD102D"/>
    <w:rsid w:val="00BD36AF"/>
    <w:rsid w:val="00BE7AD8"/>
    <w:rsid w:val="00BF179D"/>
    <w:rsid w:val="00C10A66"/>
    <w:rsid w:val="00C2142B"/>
    <w:rsid w:val="00C226B2"/>
    <w:rsid w:val="00C27916"/>
    <w:rsid w:val="00C35149"/>
    <w:rsid w:val="00C44BCA"/>
    <w:rsid w:val="00C45B15"/>
    <w:rsid w:val="00C46B07"/>
    <w:rsid w:val="00C76345"/>
    <w:rsid w:val="00CA3971"/>
    <w:rsid w:val="00CA4B7E"/>
    <w:rsid w:val="00CB6D41"/>
    <w:rsid w:val="00CB7AEC"/>
    <w:rsid w:val="00CC2162"/>
    <w:rsid w:val="00CE06CF"/>
    <w:rsid w:val="00D116B3"/>
    <w:rsid w:val="00D1484F"/>
    <w:rsid w:val="00D24E66"/>
    <w:rsid w:val="00D368A1"/>
    <w:rsid w:val="00D62BCB"/>
    <w:rsid w:val="00DA0C7B"/>
    <w:rsid w:val="00DA3D02"/>
    <w:rsid w:val="00DC6931"/>
    <w:rsid w:val="00DC69A8"/>
    <w:rsid w:val="00DD0749"/>
    <w:rsid w:val="00DD151C"/>
    <w:rsid w:val="00DD2D83"/>
    <w:rsid w:val="00DE0C28"/>
    <w:rsid w:val="00DE7912"/>
    <w:rsid w:val="00E10F68"/>
    <w:rsid w:val="00E130C5"/>
    <w:rsid w:val="00E227B8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64B1A"/>
    <w:rsid w:val="00F764DD"/>
    <w:rsid w:val="00F76F83"/>
    <w:rsid w:val="00F86E10"/>
    <w:rsid w:val="00FC2554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D74C47"/>
  <w15:docId w15:val="{EC501DCA-F7CD-438F-B068-6B0B92DE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89B"/>
    <w:rPr>
      <w:sz w:val="24"/>
      <w:lang w:eastAsia="en-US"/>
    </w:rPr>
  </w:style>
  <w:style w:type="paragraph" w:styleId="Heading1">
    <w:name w:val="heading 1"/>
    <w:basedOn w:val="Normal"/>
    <w:next w:val="Normal"/>
    <w:rsid w:val="0089189B"/>
    <w:pPr>
      <w:spacing w:before="480" w:after="480"/>
      <w:ind w:right="4309"/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F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16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6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8A1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368A1"/>
    <w:rPr>
      <w:lang w:eastAsia="en-US"/>
    </w:rPr>
  </w:style>
  <w:style w:type="paragraph" w:customStyle="1" w:styleId="kastitekst">
    <w:name w:val="kastitekst"/>
    <w:basedOn w:val="Normal"/>
    <w:rsid w:val="0089189B"/>
    <w:rPr>
      <w:sz w:val="22"/>
      <w:szCs w:val="22"/>
    </w:rPr>
  </w:style>
  <w:style w:type="table" w:styleId="TableGrid">
    <w:name w:val="Table Grid"/>
    <w:basedOn w:val="TableNormal"/>
    <w:uiPriority w:val="59"/>
    <w:rsid w:val="00DC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5B1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B1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5B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5B1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6BF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BF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6BFB"/>
    <w:rPr>
      <w:vertAlign w:val="superscript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ljo@transpordiamet.e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14CCFB-454F-4D1F-ABC2-304E8377E2F4}"/>
      </w:docPartPr>
      <w:docPartBody>
        <w:p w:rsidR="00572CAF" w:rsidRDefault="007A13D4">
          <w:r w:rsidRPr="0026381A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D4"/>
    <w:rsid w:val="00553B38"/>
    <w:rsid w:val="00572CAF"/>
    <w:rsid w:val="007A13D4"/>
    <w:rsid w:val="00A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3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https://delta.transpordiamet.ee/dhs/n/compoundWorkflowNodeRef/f0dea8a5-74ad-4de2-8a9c-194784f19681</Url>
      <Description>https://delta.transpordiamet.ee/dhs/n/compoundWorkflowNodeRef/f0dea8a5-74ad-4de2-8a9c-194784f19681</Description>
    </Kinnituselink>
    <_dlc_DocId xmlns="25dde47a-3d36-46cb-a08c-9fbb58df8476">4AWKRY3RYNS5-695818534-3544</_dlc_DocId>
    <_dlc_DocIdUrl xmlns="25dde47a-3d36-46cb-a08c-9fbb58df8476">
      <Url>https://365mkm.sharepoint.com/sites/Transpordiametidokumendid/_layouts/15/DocIdRedir.aspx?ID=4AWKRY3RYNS5-695818534-3544</Url>
      <Description>4AWKRY3RYNS5-695818534-3544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00ebb6bc12d186d08eb62be5216ec4c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c9c8dbdb2f8514165a90d60768069f14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82AD-4A33-4613-A0EC-73CD4E4D69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DEDAEE-F2F5-48BF-ACB7-45699266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3EEDE-EA05-4094-B367-4FEEF1417181}">
  <ds:schemaRefs>
    <ds:schemaRef ds:uri="ae0bc171-ec8b-4832-9f1b-5bdf038352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5dde47a-3d36-46cb-a08c-9fbb58df84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3614EB-04F0-489E-8E02-197F4AEE37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DEC5E8-698C-4BD9-BDFB-B1F0421F0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676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Tühis</dc:creator>
  <cp:keywords/>
  <dc:description/>
  <cp:lastModifiedBy>Karel Lemmik</cp:lastModifiedBy>
  <cp:revision>3</cp:revision>
  <cp:lastPrinted>2020-08-03T11:28:00Z</cp:lastPrinted>
  <dcterms:created xsi:type="dcterms:W3CDTF">2025-08-13T07:58:00Z</dcterms:created>
  <dcterms:modified xsi:type="dcterms:W3CDTF">2025-08-13T08:02:00Z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0x01010012800C821B7F10409867E114F64D7F9D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{asutuse nimi}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{asutuse nimi}</vt:lpwstr>
  </property>
  <property fmtid="{D5CDD505-2E9C-101B-9397-08002B2CF9AE}" pid="39" name="delta_additionalRecipientPersonName.2">
    <vt:lpwstr>{isiku nimi}</vt:lpwstr>
  </property>
  <property fmtid="{D5CDD505-2E9C-101B-9397-08002B2CF9AE}" pid="40" name="delta_projectCode">
    <vt:lpwstr>{projekti kood}</vt:lpwstr>
  </property>
  <property fmtid="{D5CDD505-2E9C-101B-9397-08002B2CF9AE}" pid="41" name="_dlc_DocIdItemGuid">
    <vt:lpwstr>2af44ac5-b9b2-4036-b39d-24baf1c3d67f</vt:lpwstr>
  </property>
</Properties>
</file>